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val="es-ES" w:eastAsia="es-DO"/>
        </w:rPr>
        <w:t>Santiago de los Caballeros, República Dominicana</w:t>
      </w: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val="es-ES" w:eastAsia="es-DO"/>
        </w:rPr>
        <w:t>08 de julio de 2020</w:t>
      </w: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</w:p>
    <w:p w:rsidR="00E90389" w:rsidRPr="00E90389" w:rsidRDefault="006A2E0D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>Señores:</w:t>
      </w:r>
    </w:p>
    <w:p w:rsidR="00E90389" w:rsidRPr="00E90389" w:rsidRDefault="006A2E0D" w:rsidP="00E90389">
      <w:pPr>
        <w:spacing w:after="0" w:line="240" w:lineRule="auto"/>
        <w:jc w:val="both"/>
        <w:rPr>
          <w:rFonts w:ascii="Calibri" w:eastAsia="Times New Roman" w:hAnsi="Calibri" w:cs="Times New Roman"/>
          <w:bCs/>
          <w:color w:val="000000"/>
          <w:sz w:val="24"/>
          <w:szCs w:val="24"/>
          <w:lang w:eastAsia="es-DO"/>
        </w:rPr>
      </w:pPr>
      <w:r>
        <w:rPr>
          <w:rFonts w:ascii="Calibri" w:eastAsia="Times New Roman" w:hAnsi="Calibri" w:cs="Times New Roman"/>
          <w:b/>
          <w:lang w:eastAsia="es-DO"/>
        </w:rPr>
        <w:t>IMPRESOS TRES TINTAS, SRL.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bCs/>
          <w:color w:val="000000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b/>
          <w:sz w:val="24"/>
          <w:szCs w:val="24"/>
          <w:lang w:eastAsia="es-DO"/>
        </w:rPr>
        <w:t xml:space="preserve">                                                           </w:t>
      </w: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val="es-ES" w:eastAsia="es-DO"/>
        </w:rPr>
        <w:t>Distinguidos señores: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val="es-ES"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 xml:space="preserve">Nos dirigimos a ustedes para informarles que luego de la evaluación de las ofertas presentadas dentro del proceso de </w:t>
      </w:r>
      <w:r w:rsidRPr="00E90389">
        <w:rPr>
          <w:rFonts w:ascii="Calibri" w:eastAsia="Times New Roman" w:hAnsi="Calibri" w:cs="Times New Roman"/>
          <w:sz w:val="24"/>
          <w:szCs w:val="24"/>
        </w:rPr>
        <w:t>“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COMPRA MENOR</w:t>
      </w:r>
      <w:r w:rsidRPr="00E90389">
        <w:rPr>
          <w:rFonts w:ascii="Calibri" w:eastAsia="Times New Roman" w:hAnsi="Calibri" w:cs="Times New Roman"/>
          <w:sz w:val="24"/>
          <w:szCs w:val="24"/>
        </w:rPr>
        <w:t>”</w:t>
      </w:r>
      <w:r w:rsidRPr="00E90389">
        <w:rPr>
          <w:rFonts w:ascii="Calibri" w:eastAsia="Times New Roman" w:hAnsi="Calibri" w:cs="Tahoma"/>
          <w:b/>
          <w:sz w:val="24"/>
          <w:szCs w:val="24"/>
          <w:lang w:eastAsia="es-DO"/>
        </w:rPr>
        <w:t xml:space="preserve"> </w:t>
      </w:r>
      <w:r w:rsidRPr="00E90389">
        <w:rPr>
          <w:rFonts w:ascii="Calibri" w:eastAsia="Times New Roman" w:hAnsi="Calibri" w:cs="Tahoma"/>
          <w:sz w:val="24"/>
          <w:szCs w:val="24"/>
          <w:lang w:eastAsia="es-DO"/>
        </w:rPr>
        <w:t xml:space="preserve">correspondiente a la </w:t>
      </w:r>
      <w:r w:rsidRPr="00E90389">
        <w:rPr>
          <w:rFonts w:ascii="Calibri" w:eastAsia="Times New Roman" w:hAnsi="Calibri" w:cs="Times New Roman"/>
          <w:b/>
          <w:iCs/>
          <w:sz w:val="24"/>
          <w:szCs w:val="24"/>
        </w:rPr>
        <w:t>EDENORTE-DAF-CM-2020-0044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,</w:t>
      </w:r>
      <w:r w:rsidRPr="00E90389">
        <w:rPr>
          <w:rFonts w:ascii="Calibri" w:eastAsia="MS Mincho" w:hAnsi="Calibri" w:cs="Calibri"/>
          <w:b/>
          <w:sz w:val="24"/>
          <w:szCs w:val="24"/>
          <w:lang w:val="es-ES" w:eastAsia="es-ES"/>
        </w:rPr>
        <w:t xml:space="preserve"> “SERVICIO DE </w:t>
      </w:r>
      <w:r w:rsidR="006A2E0D">
        <w:rPr>
          <w:rFonts w:ascii="Calibri" w:eastAsia="MS Mincho" w:hAnsi="Calibri" w:cs="Calibri"/>
          <w:b/>
          <w:sz w:val="24"/>
          <w:szCs w:val="24"/>
          <w:lang w:val="es-ES" w:eastAsia="es-ES"/>
        </w:rPr>
        <w:t>IMPRESIÓN DE MEMORIA DE GESTIÓN</w:t>
      </w:r>
      <w:r w:rsidRPr="00E90389">
        <w:rPr>
          <w:rFonts w:ascii="Calibri" w:eastAsia="MS Mincho" w:hAnsi="Calibri" w:cs="Calibri"/>
          <w:b/>
          <w:sz w:val="24"/>
          <w:szCs w:val="24"/>
          <w:lang w:val="es-ES" w:eastAsia="es-ES"/>
        </w:rPr>
        <w:t>, SEGUNDA CONVOCATORIA”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,</w:t>
      </w:r>
      <w:r w:rsidRPr="00E90389">
        <w:rPr>
          <w:rFonts w:ascii="Calibri" w:eastAsia="Times New Roman" w:hAnsi="Calibri" w:cs="Tahoma"/>
          <w:b/>
          <w:lang w:eastAsia="es-DO"/>
        </w:rPr>
        <w:t xml:space="preserve"> </w:t>
      </w: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>mediante acto administrativo de adjudicación hemos declarado como adjudicataria a la empresa</w:t>
      </w:r>
      <w:r w:rsidRPr="00E90389">
        <w:rPr>
          <w:rFonts w:ascii="Calibri" w:eastAsia="MS Mincho" w:hAnsi="Calibri" w:cs="Calibri"/>
          <w:b/>
          <w:iCs/>
          <w:sz w:val="24"/>
          <w:szCs w:val="24"/>
          <w:lang w:val="es-ES" w:eastAsia="es-ES"/>
        </w:rPr>
        <w:t xml:space="preserve"> </w:t>
      </w:r>
      <w:r w:rsidRPr="00E90389">
        <w:rPr>
          <w:rFonts w:ascii="Calibri" w:eastAsia="Times New Roman" w:hAnsi="Calibri" w:cs="Times New Roman"/>
          <w:b/>
          <w:sz w:val="24"/>
          <w:szCs w:val="24"/>
          <w:lang w:eastAsia="es-DO"/>
        </w:rPr>
        <w:t>IMPRESORA BANKS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, S.R.L.,</w:t>
      </w:r>
      <w:r w:rsidRPr="00E90389">
        <w:rPr>
          <w:rFonts w:ascii="Calibri" w:eastAsia="Times New Roman" w:hAnsi="Calibri" w:cs="Calibri"/>
          <w:b/>
          <w:lang w:eastAsia="es-DO"/>
        </w:rPr>
        <w:t xml:space="preserve"> </w:t>
      </w:r>
      <w:r w:rsidRPr="00E90389">
        <w:rPr>
          <w:rFonts w:ascii="Calibri" w:eastAsia="Times New Roman" w:hAnsi="Calibri" w:cs="Calibri"/>
          <w:sz w:val="24"/>
          <w:szCs w:val="24"/>
          <w:lang w:eastAsia="es-DO"/>
        </w:rPr>
        <w:t>por presentar la oferta más conveniente en cuanto a requerimientos técnicos y precios conforme al referido proceso.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 xml:space="preserve">No obstante, la selección de las referidas empresas, deseamos expresarles nuestro agradecimiento por haber obtemperado de manera oportuna a la convocatoria que cursamos, y a la vez manifestarles el interés de esta institución de poder mantener abierta la posibilidad de contar con sus servicios profesionales para futuras contrataciones. 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</w:p>
    <w:p w:rsidR="00A42AA5" w:rsidRPr="004C37D9" w:rsidRDefault="004C37D9" w:rsidP="004C37D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es-DO"/>
        </w:rPr>
        <w:drawing>
          <wp:inline distT="0" distB="0" distL="0" distR="0" wp14:anchorId="590591E4">
            <wp:extent cx="2590800" cy="1743710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2AA5" w:rsidRPr="004C37D9" w:rsidSect="004C74C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E30" w:rsidRDefault="006A2E0D">
      <w:pPr>
        <w:spacing w:after="0" w:line="240" w:lineRule="auto"/>
      </w:pPr>
      <w:r>
        <w:separator/>
      </w:r>
    </w:p>
  </w:endnote>
  <w:endnote w:type="continuationSeparator" w:id="0">
    <w:p w:rsidR="00634E30" w:rsidRDefault="006A2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53168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8629C" w:rsidRDefault="00E90389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37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37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629C" w:rsidRDefault="004C37D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E30" w:rsidRDefault="006A2E0D">
      <w:pPr>
        <w:spacing w:after="0" w:line="240" w:lineRule="auto"/>
      </w:pPr>
      <w:r>
        <w:separator/>
      </w:r>
    </w:p>
  </w:footnote>
  <w:footnote w:type="continuationSeparator" w:id="0">
    <w:p w:rsidR="00634E30" w:rsidRDefault="006A2E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389"/>
    <w:rsid w:val="004C37D9"/>
    <w:rsid w:val="00634E30"/>
    <w:rsid w:val="006A2E0D"/>
    <w:rsid w:val="00A42AA5"/>
    <w:rsid w:val="00E9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4D82066E"/>
  <w15:chartTrackingRefBased/>
  <w15:docId w15:val="{F5DDA832-272D-40E9-9285-43515A5A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semiHidden/>
    <w:unhideWhenUsed/>
    <w:rsid w:val="00E903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9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Dinangeli Altagracia Rosario Gomez</dc:creator>
  <cp:keywords/>
  <dc:description/>
  <cp:lastModifiedBy>Dinangeli Altagracia Rosario Gomez</cp:lastModifiedBy>
  <cp:revision>3</cp:revision>
  <dcterms:created xsi:type="dcterms:W3CDTF">2020-07-07T14:03:00Z</dcterms:created>
  <dcterms:modified xsi:type="dcterms:W3CDTF">2020-07-10T15:33:00Z</dcterms:modified>
</cp:coreProperties>
</file>